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color w:val="000080"/>
          <w:sz w:val="20"/>
          <w:szCs w:val="20"/>
          <w:vertAlign w:val="baseline"/>
        </w:rPr>
      </w:pPr>
      <w:r w:rsidDel="00000000" w:rsidR="00000000" w:rsidRPr="00000000">
        <w:rPr>
          <w:rtl w:val="0"/>
        </w:rPr>
      </w:r>
    </w:p>
    <w:p w:rsidR="00000000" w:rsidDel="00000000" w:rsidP="00000000" w:rsidRDefault="00000000" w:rsidRPr="00000000" w14:paraId="00000001">
      <w:pPr>
        <w:contextualSpacing w:val="0"/>
        <w:jc w:val="center"/>
        <w:rPr>
          <w:b w:val="0"/>
          <w:sz w:val="32"/>
          <w:szCs w:val="32"/>
          <w:vertAlign w:val="baseline"/>
        </w:rPr>
      </w:pPr>
      <w:r w:rsidDel="00000000" w:rsidR="00000000" w:rsidRPr="00000000">
        <w:rPr>
          <w:rtl w:val="0"/>
        </w:rPr>
      </w:r>
    </w:p>
    <w:p w:rsidR="00000000" w:rsidDel="00000000" w:rsidP="00000000" w:rsidRDefault="00000000" w:rsidRPr="00000000" w14:paraId="00000002">
      <w:pPr>
        <w:contextualSpacing w:val="0"/>
        <w:jc w:val="center"/>
        <w:rPr>
          <w:b w:val="0"/>
          <w:sz w:val="32"/>
          <w:szCs w:val="32"/>
          <w:vertAlign w:val="baseline"/>
        </w:rPr>
      </w:pPr>
      <w:r w:rsidDel="00000000" w:rsidR="00000000" w:rsidRPr="00000000">
        <w:rPr>
          <w:b w:val="1"/>
          <w:sz w:val="32"/>
          <w:szCs w:val="32"/>
          <w:vertAlign w:val="baseline"/>
        </w:rPr>
        <w:drawing>
          <wp:inline distB="0" distT="0" distL="114300" distR="114300">
            <wp:extent cx="3901440" cy="203581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901440" cy="203581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jc w:val="center"/>
        <w:rPr>
          <w:b w:val="0"/>
          <w:sz w:val="32"/>
          <w:szCs w:val="32"/>
          <w:vertAlign w:val="baseline"/>
        </w:rPr>
      </w:pPr>
      <w:r w:rsidDel="00000000" w:rsidR="00000000" w:rsidRPr="00000000">
        <w:rPr>
          <w:b w:val="1"/>
          <w:sz w:val="32"/>
          <w:szCs w:val="32"/>
          <w:vertAlign w:val="baseline"/>
          <w:rtl w:val="0"/>
        </w:rPr>
        <w:t xml:space="preserve">CONTINGENT TEMPORARY GUARDIANSHIP</w:t>
      </w:r>
      <w:r w:rsidDel="00000000" w:rsidR="00000000" w:rsidRPr="00000000">
        <w:rPr>
          <w:rtl w:val="0"/>
        </w:rPr>
      </w:r>
    </w:p>
    <w:p w:rsidR="00000000" w:rsidDel="00000000" w:rsidP="00000000" w:rsidRDefault="00000000" w:rsidRPr="00000000" w14:paraId="00000004">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05">
      <w:pPr>
        <w:contextualSpacing w:val="0"/>
        <w:rPr>
          <w:vertAlign w:val="baseline"/>
        </w:rPr>
      </w:pPr>
      <w:r w:rsidDel="00000000" w:rsidR="00000000" w:rsidRPr="00000000">
        <w:rPr>
          <w:vertAlign w:val="baseline"/>
          <w:rtl w:val="0"/>
        </w:rPr>
        <w:t xml:space="preserve">This document is provided to parents of children attending Mountainview Christian School. The use of this form is not a prerequisite or requirement for enrollment at Mountainview, but it is strongly recommended that parents seriously consider this issue. </w:t>
      </w:r>
      <w:r w:rsidDel="00000000" w:rsidR="00000000" w:rsidRPr="00000000">
        <w:rPr>
          <w:u w:val="single"/>
          <w:vertAlign w:val="baseline"/>
          <w:rtl w:val="0"/>
        </w:rPr>
        <w:t xml:space="preserve">Please note that this form is a requirement for all students living in a dorm on campus.</w:t>
      </w:r>
      <w:r w:rsidDel="00000000" w:rsidR="00000000" w:rsidRPr="00000000">
        <w:rPr>
          <w:vertAlign w:val="baseline"/>
          <w:rtl w:val="0"/>
        </w:rPr>
        <w:t xml:space="preserve"> Use of this form also does not substitute for the Liability Release and Guardianship portions of the Application for Admission.       </w:t>
      </w:r>
    </w:p>
    <w:p w:rsidR="00000000" w:rsidDel="00000000" w:rsidP="00000000" w:rsidRDefault="00000000" w:rsidRPr="00000000" w14:paraId="00000006">
      <w:pPr>
        <w:contextualSpacing w:val="0"/>
        <w:rPr>
          <w:vertAlign w:val="baseline"/>
        </w:rPr>
      </w:pPr>
      <w:r w:rsidDel="00000000" w:rsidR="00000000" w:rsidRPr="00000000">
        <w:rPr>
          <w:rtl w:val="0"/>
        </w:rPr>
      </w:r>
    </w:p>
    <w:p w:rsidR="00000000" w:rsidDel="00000000" w:rsidP="00000000" w:rsidRDefault="00000000" w:rsidRPr="00000000" w14:paraId="00000007">
      <w:pPr>
        <w:contextualSpacing w:val="0"/>
        <w:rPr>
          <w:vertAlign w:val="baseline"/>
        </w:rPr>
      </w:pPr>
      <w:r w:rsidDel="00000000" w:rsidR="00000000" w:rsidRPr="00000000">
        <w:rPr>
          <w:vertAlign w:val="baseline"/>
          <w:rtl w:val="0"/>
        </w:rPr>
        <w:t xml:space="preserve">We encourage you to take the initiative in seeing that this document is adapted to your own personal situation, country of citizenship, and the unique laws of Indonesia.  </w:t>
      </w:r>
    </w:p>
    <w:p w:rsidR="00000000" w:rsidDel="00000000" w:rsidP="00000000" w:rsidRDefault="00000000" w:rsidRPr="00000000" w14:paraId="00000008">
      <w:pPr>
        <w:contextualSpacing w:val="0"/>
        <w:rPr>
          <w:vertAlign w:val="baseline"/>
        </w:rPr>
      </w:pPr>
      <w:r w:rsidDel="00000000" w:rsidR="00000000" w:rsidRPr="00000000">
        <w:rPr>
          <w:rtl w:val="0"/>
        </w:rPr>
      </w:r>
    </w:p>
    <w:p w:rsidR="00000000" w:rsidDel="00000000" w:rsidP="00000000" w:rsidRDefault="00000000" w:rsidRPr="00000000" w14:paraId="00000009">
      <w:pPr>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14:paraId="0000000A">
      <w:pPr>
        <w:contextualSpacing w:val="0"/>
        <w:rPr>
          <w:vertAlign w:val="baseline"/>
        </w:rPr>
      </w:pPr>
      <w:r w:rsidDel="00000000" w:rsidR="00000000" w:rsidRPr="00000000">
        <w:rPr>
          <w:rtl w:val="0"/>
        </w:rPr>
      </w:r>
    </w:p>
    <w:p w:rsidR="00000000" w:rsidDel="00000000" w:rsidP="00000000" w:rsidRDefault="00000000" w:rsidRPr="00000000" w14:paraId="0000000B">
      <w:pPr>
        <w:contextualSpacing w:val="0"/>
        <w:rPr>
          <w:vertAlign w:val="baseline"/>
        </w:rPr>
      </w:pPr>
      <w:r w:rsidDel="00000000" w:rsidR="00000000" w:rsidRPr="00000000">
        <w:rPr>
          <w:rtl w:val="0"/>
        </w:rPr>
      </w:r>
    </w:p>
    <w:p w:rsidR="00000000" w:rsidDel="00000000" w:rsidP="00000000" w:rsidRDefault="00000000" w:rsidRPr="00000000" w14:paraId="0000000C">
      <w:pPr>
        <w:contextualSpacing w:val="0"/>
        <w:rPr>
          <w:vertAlign w:val="baseline"/>
        </w:rPr>
      </w:pPr>
      <w:r w:rsidDel="00000000" w:rsidR="00000000" w:rsidRPr="00000000">
        <w:rPr>
          <w:vertAlign w:val="baseline"/>
          <w:rtl w:val="0"/>
        </w:rPr>
        <w:t xml:space="preserve">---------------------------------------------------------------------------------------------------------------------------</w:t>
      </w:r>
    </w:p>
    <w:p w:rsidR="00000000" w:rsidDel="00000000" w:rsidP="00000000" w:rsidRDefault="00000000" w:rsidRPr="00000000" w14:paraId="0000000D">
      <w:pPr>
        <w:contextualSpacing w:val="0"/>
        <w:rPr>
          <w:sz w:val="22"/>
          <w:szCs w:val="22"/>
          <w:vertAlign w:val="baseline"/>
        </w:rPr>
      </w:pPr>
      <w:r w:rsidDel="00000000" w:rsidR="00000000" w:rsidRPr="00000000">
        <w:rPr>
          <w:sz w:val="22"/>
          <w:szCs w:val="22"/>
          <w:vertAlign w:val="baseline"/>
          <w:rtl w:val="0"/>
        </w:rPr>
        <w:t xml:space="preserve">This information and assistance is provided for the benefit of Mountainview families and not for the benefit of Mountainview. Although Mountainview greatly cares for your welfare, and desires to provide all practicable assistance; Mountainview cannot engage in rendering legal counsel, and assumes no liability either for the effectiveness of these documents in accomplishing your purposes, or any court’s interpretation and application thereof at home or overseas.</w:t>
      </w:r>
    </w:p>
    <w:p w:rsidR="00000000" w:rsidDel="00000000" w:rsidP="00000000" w:rsidRDefault="00000000" w:rsidRPr="00000000" w14:paraId="0000000E">
      <w:pPr>
        <w:contextualSpacing w:val="0"/>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F">
      <w:pPr>
        <w:contextualSpacing w:val="0"/>
        <w:rPr>
          <w:b w:val="0"/>
          <w:vertAlign w:val="baseline"/>
        </w:rPr>
      </w:pPr>
      <w:r w:rsidDel="00000000" w:rsidR="00000000" w:rsidRPr="00000000">
        <w:rPr>
          <w:rtl w:val="0"/>
        </w:rPr>
      </w:r>
    </w:p>
    <w:p w:rsidR="00000000" w:rsidDel="00000000" w:rsidP="00000000" w:rsidRDefault="00000000" w:rsidRPr="00000000" w14:paraId="00000010">
      <w:pPr>
        <w:contextualSpacing w:val="0"/>
        <w:jc w:val="center"/>
        <w:rPr>
          <w:b w:val="0"/>
          <w:sz w:val="28"/>
          <w:szCs w:val="28"/>
          <w:vertAlign w:val="baseline"/>
        </w:rPr>
      </w:pPr>
      <w:r w:rsidDel="00000000" w:rsidR="00000000" w:rsidRPr="00000000">
        <w:br w:type="page"/>
      </w:r>
      <w:r w:rsidDel="00000000" w:rsidR="00000000" w:rsidRPr="00000000">
        <w:rPr>
          <w:b w:val="1"/>
          <w:sz w:val="28"/>
          <w:szCs w:val="28"/>
          <w:vertAlign w:val="baseline"/>
          <w:rtl w:val="0"/>
        </w:rPr>
        <w:t xml:space="preserve">CONTINGENT TEMPORARY GUARDIANSHIP</w:t>
      </w:r>
      <w:r w:rsidDel="00000000" w:rsidR="00000000" w:rsidRPr="00000000">
        <w:rPr>
          <w:rtl w:val="0"/>
        </w:rPr>
      </w:r>
    </w:p>
    <w:p w:rsidR="00000000" w:rsidDel="00000000" w:rsidP="00000000" w:rsidRDefault="00000000" w:rsidRPr="00000000" w14:paraId="00000011">
      <w:pPr>
        <w:contextualSpacing w:val="0"/>
        <w:jc w:val="center"/>
        <w:rPr>
          <w:b w:val="0"/>
          <w:sz w:val="32"/>
          <w:szCs w:val="32"/>
          <w:vertAlign w:val="baseline"/>
        </w:rPr>
      </w:pPr>
      <w:r w:rsidDel="00000000" w:rsidR="00000000" w:rsidRPr="00000000">
        <w:rPr>
          <w:b w:val="1"/>
          <w:sz w:val="28"/>
          <w:szCs w:val="28"/>
          <w:vertAlign w:val="baseline"/>
          <w:rtl w:val="0"/>
        </w:rPr>
        <w:t xml:space="preserve">For Parents of Minor Children</w:t>
      </w:r>
      <w:r w:rsidDel="00000000" w:rsidR="00000000" w:rsidRPr="00000000">
        <w:rPr>
          <w:rtl w:val="0"/>
        </w:rPr>
      </w:r>
    </w:p>
    <w:p w:rsidR="00000000" w:rsidDel="00000000" w:rsidP="00000000" w:rsidRDefault="00000000" w:rsidRPr="00000000" w14:paraId="00000012">
      <w:pPr>
        <w:contextualSpacing w:val="0"/>
        <w:jc w:val="center"/>
        <w:rPr>
          <w:b w:val="0"/>
          <w:sz w:val="32"/>
          <w:szCs w:val="32"/>
          <w:vertAlign w:val="baseline"/>
        </w:rPr>
      </w:pPr>
      <w:r w:rsidDel="00000000" w:rsidR="00000000" w:rsidRPr="00000000">
        <w:rPr>
          <w:rtl w:val="0"/>
        </w:rPr>
      </w:r>
    </w:p>
    <w:p w:rsidR="00000000" w:rsidDel="00000000" w:rsidP="00000000" w:rsidRDefault="00000000" w:rsidRPr="00000000" w14:paraId="00000013">
      <w:pPr>
        <w:contextualSpacing w:val="0"/>
        <w:jc w:val="center"/>
        <w:rPr>
          <w:b w:val="0"/>
          <w:u w:val="single"/>
          <w:vertAlign w:val="baseline"/>
        </w:rPr>
      </w:pPr>
      <w:r w:rsidDel="00000000" w:rsidR="00000000" w:rsidRPr="00000000">
        <w:rPr>
          <w:b w:val="1"/>
          <w:u w:val="single"/>
          <w:vertAlign w:val="baseline"/>
          <w:rtl w:val="0"/>
        </w:rPr>
        <w:t xml:space="preserve">PURPOSE</w:t>
      </w:r>
      <w:r w:rsidDel="00000000" w:rsidR="00000000" w:rsidRPr="00000000">
        <w:rPr>
          <w:rtl w:val="0"/>
        </w:rPr>
      </w:r>
    </w:p>
    <w:p w:rsidR="00000000" w:rsidDel="00000000" w:rsidP="00000000" w:rsidRDefault="00000000" w:rsidRPr="00000000" w14:paraId="00000014">
      <w:pPr>
        <w:contextualSpacing w:val="0"/>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15">
      <w:pPr>
        <w:contextualSpacing w:val="0"/>
        <w:rPr>
          <w:vertAlign w:val="baseline"/>
        </w:rPr>
      </w:pPr>
      <w:r w:rsidDel="00000000" w:rsidR="00000000" w:rsidRPr="00000000">
        <w:rPr>
          <w:vertAlign w:val="baseline"/>
          <w:rtl w:val="0"/>
        </w:rPr>
        <w:t xml:space="preserve">We, the undersigned head of household and spouse, being aware of the potential dangers involved in living abroad, do hereby appoint…</w:t>
      </w:r>
    </w:p>
    <w:p w:rsidR="00000000" w:rsidDel="00000000" w:rsidP="00000000" w:rsidRDefault="00000000" w:rsidRPr="00000000" w14:paraId="00000016">
      <w:pPr>
        <w:contextualSpacing w:val="0"/>
        <w:rPr>
          <w:vertAlign w:val="baseline"/>
        </w:rPr>
      </w:pPr>
      <w:r w:rsidDel="00000000" w:rsidR="00000000" w:rsidRPr="00000000">
        <w:rPr>
          <w:rtl w:val="0"/>
        </w:rPr>
      </w:r>
    </w:p>
    <w:p w:rsidR="00000000" w:rsidDel="00000000" w:rsidP="00000000" w:rsidRDefault="00000000" w:rsidRPr="00000000" w14:paraId="00000017">
      <w:pPr>
        <w:contextualSpacing w:val="0"/>
        <w:rPr>
          <w:vertAlign w:val="baseline"/>
        </w:rPr>
      </w:pPr>
      <w:r w:rsidDel="00000000" w:rsidR="00000000" w:rsidRPr="00000000">
        <w:rPr>
          <w:vertAlign w:val="baseline"/>
          <w:rtl w:val="0"/>
        </w:rPr>
        <w:tab/>
        <w:t xml:space="preserve">___________________________________ ,  ______________________________________</w:t>
      </w:r>
    </w:p>
    <w:p w:rsidR="00000000" w:rsidDel="00000000" w:rsidP="00000000" w:rsidRDefault="00000000" w:rsidRPr="00000000" w14:paraId="00000018">
      <w:pPr>
        <w:contextualSpacing w:val="0"/>
        <w:rPr>
          <w:vertAlign w:val="baseline"/>
        </w:rPr>
      </w:pPr>
      <w:r w:rsidDel="00000000" w:rsidR="00000000" w:rsidRPr="00000000">
        <w:rPr>
          <w:vertAlign w:val="baseline"/>
          <w:rtl w:val="0"/>
        </w:rPr>
        <w:tab/>
        <w:t xml:space="preserve">printed name(s) of guardian(s) who have agreed to such responsibility</w:t>
      </w:r>
    </w:p>
    <w:p w:rsidR="00000000" w:rsidDel="00000000" w:rsidP="00000000" w:rsidRDefault="00000000" w:rsidRPr="00000000" w14:paraId="00000019">
      <w:pPr>
        <w:contextualSpacing w:val="0"/>
        <w:rPr>
          <w:vertAlign w:val="baseline"/>
        </w:rPr>
      </w:pPr>
      <w:r w:rsidDel="00000000" w:rsidR="00000000" w:rsidRPr="00000000">
        <w:rPr>
          <w:rtl w:val="0"/>
        </w:rPr>
      </w:r>
    </w:p>
    <w:p w:rsidR="00000000" w:rsidDel="00000000" w:rsidP="00000000" w:rsidRDefault="00000000" w:rsidRPr="00000000" w14:paraId="0000001A">
      <w:pPr>
        <w:contextualSpacing w:val="0"/>
        <w:rPr>
          <w:vertAlign w:val="baseline"/>
        </w:rPr>
      </w:pPr>
      <w:r w:rsidDel="00000000" w:rsidR="00000000" w:rsidRPr="00000000">
        <w:rPr>
          <w:rtl w:val="0"/>
        </w:rPr>
      </w:r>
    </w:p>
    <w:p w:rsidR="00000000" w:rsidDel="00000000" w:rsidP="00000000" w:rsidRDefault="00000000" w:rsidRPr="00000000" w14:paraId="0000001B">
      <w:pPr>
        <w:contextualSpacing w:val="0"/>
        <w:rPr>
          <w:vertAlign w:val="baseline"/>
        </w:rPr>
      </w:pPr>
      <w:r w:rsidDel="00000000" w:rsidR="00000000" w:rsidRPr="00000000">
        <w:rPr>
          <w:vertAlign w:val="baseline"/>
          <w:rtl w:val="0"/>
        </w:rPr>
        <w:tab/>
        <w:t xml:space="preserve">___________________________________ , _______________________________________</w:t>
      </w:r>
    </w:p>
    <w:p w:rsidR="00000000" w:rsidDel="00000000" w:rsidP="00000000" w:rsidRDefault="00000000" w:rsidRPr="00000000" w14:paraId="0000001C">
      <w:pPr>
        <w:contextualSpacing w:val="0"/>
        <w:rPr>
          <w:vertAlign w:val="baseline"/>
        </w:rPr>
      </w:pPr>
      <w:r w:rsidDel="00000000" w:rsidR="00000000" w:rsidRPr="00000000">
        <w:rPr>
          <w:vertAlign w:val="baseline"/>
          <w:rtl w:val="0"/>
        </w:rPr>
        <w:tab/>
        <w:t xml:space="preserve">signatures of guardian(s)</w:t>
      </w:r>
    </w:p>
    <w:p w:rsidR="00000000" w:rsidDel="00000000" w:rsidP="00000000" w:rsidRDefault="00000000" w:rsidRPr="00000000" w14:paraId="0000001D">
      <w:pPr>
        <w:contextualSpacing w:val="0"/>
        <w:rPr>
          <w:vertAlign w:val="baseline"/>
        </w:rPr>
      </w:pPr>
      <w:r w:rsidDel="00000000" w:rsidR="00000000" w:rsidRPr="00000000">
        <w:rPr>
          <w:rtl w:val="0"/>
        </w:rPr>
      </w:r>
    </w:p>
    <w:p w:rsidR="00000000" w:rsidDel="00000000" w:rsidP="00000000" w:rsidRDefault="00000000" w:rsidRPr="00000000" w14:paraId="0000001E">
      <w:pPr>
        <w:contextualSpacing w:val="0"/>
        <w:rPr>
          <w:vertAlign w:val="baseline"/>
        </w:rPr>
      </w:pPr>
      <w:r w:rsidDel="00000000" w:rsidR="00000000" w:rsidRPr="00000000">
        <w:rPr>
          <w:vertAlign w:val="baseline"/>
          <w:rtl w:val="0"/>
        </w:rPr>
        <w:t xml:space="preserve">as the temporary legal guardian(s) of the person(s) of our minor children in the event we should ever simultaneously be removed from our normal care of our minor children or if it necessary for our minor children to evacuate Indonesia for health or contingency reasons whereby we are unable to accompany them to safety or to medical facilities outside of Indonesia.</w:t>
      </w:r>
    </w:p>
    <w:p w:rsidR="00000000" w:rsidDel="00000000" w:rsidP="00000000" w:rsidRDefault="00000000" w:rsidRPr="00000000" w14:paraId="0000001F">
      <w:pPr>
        <w:contextualSpacing w:val="0"/>
        <w:rPr>
          <w:vertAlign w:val="baseline"/>
        </w:rPr>
      </w:pPr>
      <w:r w:rsidDel="00000000" w:rsidR="00000000" w:rsidRPr="00000000">
        <w:rPr>
          <w:rtl w:val="0"/>
        </w:rPr>
      </w:r>
    </w:p>
    <w:p w:rsidR="00000000" w:rsidDel="00000000" w:rsidP="00000000" w:rsidRDefault="00000000" w:rsidRPr="00000000" w14:paraId="00000020">
      <w:pPr>
        <w:contextualSpacing w:val="0"/>
        <w:rPr>
          <w:vertAlign w:val="baseline"/>
        </w:rPr>
      </w:pPr>
      <w:r w:rsidDel="00000000" w:rsidR="00000000" w:rsidRPr="00000000">
        <w:rPr>
          <w:vertAlign w:val="baseline"/>
          <w:rtl w:val="0"/>
        </w:rPr>
        <w:tab/>
        <w:t xml:space="preserve">The purpose of this Contingent Temporary Guardianship shall be limited to assuring the health, well-being, and safety of our minor children (name and passport number listed below).</w:t>
      </w:r>
    </w:p>
    <w:p w:rsidR="00000000" w:rsidDel="00000000" w:rsidP="00000000" w:rsidRDefault="00000000" w:rsidRPr="00000000" w14:paraId="00000021">
      <w:pPr>
        <w:contextualSpacing w:val="0"/>
        <w:rPr>
          <w:vertAlign w:val="baseline"/>
        </w:rPr>
      </w:pPr>
      <w:r w:rsidDel="00000000" w:rsidR="00000000" w:rsidRPr="00000000">
        <w:rPr>
          <w:rtl w:val="0"/>
        </w:rPr>
      </w:r>
    </w:p>
    <w:p w:rsidR="00000000" w:rsidDel="00000000" w:rsidP="00000000" w:rsidRDefault="00000000" w:rsidRPr="00000000" w14:paraId="00000022">
      <w:pPr>
        <w:contextualSpacing w:val="0"/>
        <w:rPr>
          <w:b w:val="0"/>
          <w:vertAlign w:val="baseline"/>
        </w:rPr>
      </w:pPr>
      <w:r w:rsidDel="00000000" w:rsidR="00000000" w:rsidRPr="00000000">
        <w:rPr>
          <w:b w:val="1"/>
          <w:vertAlign w:val="baseline"/>
          <w:rtl w:val="0"/>
        </w:rPr>
        <w:tab/>
        <w:tab/>
        <w:tab/>
        <w:t xml:space="preserve">      LEGAL NAME</w:t>
        <w:tab/>
        <w:tab/>
        <w:tab/>
        <w:tab/>
        <w:t xml:space="preserve">       PASSPORT NUMBER</w:t>
      </w:r>
      <w:r w:rsidDel="00000000" w:rsidR="00000000" w:rsidRPr="00000000">
        <w:rPr>
          <w:rtl w:val="0"/>
        </w:rPr>
      </w:r>
    </w:p>
    <w:p w:rsidR="00000000" w:rsidDel="00000000" w:rsidP="00000000" w:rsidRDefault="00000000" w:rsidRPr="00000000" w14:paraId="00000023">
      <w:pPr>
        <w:contextualSpacing w:val="0"/>
        <w:rPr>
          <w:vertAlign w:val="baseline"/>
        </w:rPr>
      </w:pPr>
      <w:r w:rsidDel="00000000" w:rsidR="00000000" w:rsidRPr="00000000">
        <w:rPr>
          <w:rtl w:val="0"/>
        </w:rPr>
      </w:r>
    </w:p>
    <w:p w:rsidR="00000000" w:rsidDel="00000000" w:rsidP="00000000" w:rsidRDefault="00000000" w:rsidRPr="00000000" w14:paraId="00000024">
      <w:pPr>
        <w:contextualSpacing w:val="0"/>
        <w:rPr>
          <w:vertAlign w:val="baseline"/>
        </w:rPr>
      </w:pPr>
      <w:r w:rsidDel="00000000" w:rsidR="00000000" w:rsidRPr="00000000">
        <w:rPr>
          <w:vertAlign w:val="baseline"/>
          <w:rtl w:val="0"/>
        </w:rPr>
        <w:t xml:space="preserve">CHILD #1  _________________________________________</w:t>
        <w:tab/>
        <w:t xml:space="preserve">____________________________</w:t>
      </w:r>
    </w:p>
    <w:p w:rsidR="00000000" w:rsidDel="00000000" w:rsidP="00000000" w:rsidRDefault="00000000" w:rsidRPr="00000000" w14:paraId="00000025">
      <w:pPr>
        <w:contextualSpacing w:val="0"/>
        <w:rPr>
          <w:vertAlign w:val="baseline"/>
        </w:rPr>
      </w:pPr>
      <w:r w:rsidDel="00000000" w:rsidR="00000000" w:rsidRPr="00000000">
        <w:rPr>
          <w:rtl w:val="0"/>
        </w:rPr>
      </w:r>
    </w:p>
    <w:p w:rsidR="00000000" w:rsidDel="00000000" w:rsidP="00000000" w:rsidRDefault="00000000" w:rsidRPr="00000000" w14:paraId="00000026">
      <w:pPr>
        <w:contextualSpacing w:val="0"/>
        <w:rPr>
          <w:vertAlign w:val="baseline"/>
        </w:rPr>
      </w:pPr>
      <w:r w:rsidDel="00000000" w:rsidR="00000000" w:rsidRPr="00000000">
        <w:rPr>
          <w:vertAlign w:val="baseline"/>
          <w:rtl w:val="0"/>
        </w:rPr>
        <w:t xml:space="preserve">CHILD #2  _________________________________________</w:t>
        <w:tab/>
        <w:t xml:space="preserve">____________________________</w:t>
      </w:r>
    </w:p>
    <w:p w:rsidR="00000000" w:rsidDel="00000000" w:rsidP="00000000" w:rsidRDefault="00000000" w:rsidRPr="00000000" w14:paraId="00000027">
      <w:pPr>
        <w:contextualSpacing w:val="0"/>
        <w:rPr>
          <w:vertAlign w:val="baseline"/>
        </w:rPr>
      </w:pPr>
      <w:r w:rsidDel="00000000" w:rsidR="00000000" w:rsidRPr="00000000">
        <w:rPr>
          <w:rtl w:val="0"/>
        </w:rPr>
      </w:r>
    </w:p>
    <w:p w:rsidR="00000000" w:rsidDel="00000000" w:rsidP="00000000" w:rsidRDefault="00000000" w:rsidRPr="00000000" w14:paraId="00000028">
      <w:pPr>
        <w:contextualSpacing w:val="0"/>
        <w:rPr>
          <w:vertAlign w:val="baseline"/>
        </w:rPr>
      </w:pPr>
      <w:r w:rsidDel="00000000" w:rsidR="00000000" w:rsidRPr="00000000">
        <w:rPr>
          <w:vertAlign w:val="baseline"/>
          <w:rtl w:val="0"/>
        </w:rPr>
        <w:t xml:space="preserve">CHILD #3  _________________________________________</w:t>
        <w:tab/>
        <w:t xml:space="preserve">____________________________</w:t>
      </w:r>
    </w:p>
    <w:p w:rsidR="00000000" w:rsidDel="00000000" w:rsidP="00000000" w:rsidRDefault="00000000" w:rsidRPr="00000000" w14:paraId="00000029">
      <w:pPr>
        <w:contextualSpacing w:val="0"/>
        <w:rPr>
          <w:vertAlign w:val="baseline"/>
        </w:rPr>
      </w:pPr>
      <w:r w:rsidDel="00000000" w:rsidR="00000000" w:rsidRPr="00000000">
        <w:rPr>
          <w:rtl w:val="0"/>
        </w:rPr>
      </w:r>
    </w:p>
    <w:p w:rsidR="00000000" w:rsidDel="00000000" w:rsidP="00000000" w:rsidRDefault="00000000" w:rsidRPr="00000000" w14:paraId="0000002A">
      <w:pPr>
        <w:contextualSpacing w:val="0"/>
        <w:rPr>
          <w:vertAlign w:val="baseline"/>
        </w:rPr>
      </w:pPr>
      <w:r w:rsidDel="00000000" w:rsidR="00000000" w:rsidRPr="00000000">
        <w:rPr>
          <w:vertAlign w:val="baseline"/>
          <w:rtl w:val="0"/>
        </w:rPr>
        <w:t xml:space="preserve">CHILD #4  _________________________________________</w:t>
        <w:tab/>
        <w:t xml:space="preserve">____________________________</w:t>
      </w:r>
    </w:p>
    <w:p w:rsidR="00000000" w:rsidDel="00000000" w:rsidP="00000000" w:rsidRDefault="00000000" w:rsidRPr="00000000" w14:paraId="0000002B">
      <w:pPr>
        <w:contextualSpacing w:val="0"/>
        <w:rPr>
          <w:b w:val="0"/>
          <w:vertAlign w:val="baseline"/>
        </w:rPr>
      </w:pPr>
      <w:r w:rsidDel="00000000" w:rsidR="00000000" w:rsidRPr="00000000">
        <w:rPr>
          <w:rtl w:val="0"/>
        </w:rPr>
      </w:r>
    </w:p>
    <w:p w:rsidR="00000000" w:rsidDel="00000000" w:rsidP="00000000" w:rsidRDefault="00000000" w:rsidRPr="00000000" w14:paraId="0000002C">
      <w:pPr>
        <w:contextualSpacing w:val="0"/>
        <w:jc w:val="center"/>
        <w:rPr>
          <w:b w:val="0"/>
          <w:u w:val="single"/>
          <w:vertAlign w:val="baseline"/>
        </w:rPr>
      </w:pPr>
      <w:r w:rsidDel="00000000" w:rsidR="00000000" w:rsidRPr="00000000">
        <w:rPr>
          <w:b w:val="1"/>
          <w:u w:val="single"/>
          <w:vertAlign w:val="baseline"/>
          <w:rtl w:val="0"/>
        </w:rPr>
        <w:t xml:space="preserve">TERM AND DURATION</w:t>
      </w:r>
      <w:r w:rsidDel="00000000" w:rsidR="00000000" w:rsidRPr="00000000">
        <w:rPr>
          <w:rtl w:val="0"/>
        </w:rPr>
      </w:r>
    </w:p>
    <w:p w:rsidR="00000000" w:rsidDel="00000000" w:rsidP="00000000" w:rsidRDefault="00000000" w:rsidRPr="00000000" w14:paraId="0000002D">
      <w:pPr>
        <w:contextualSpacing w:val="0"/>
        <w:rPr>
          <w:b w:val="0"/>
          <w:vertAlign w:val="baseline"/>
        </w:rPr>
      </w:pPr>
      <w:r w:rsidDel="00000000" w:rsidR="00000000" w:rsidRPr="00000000">
        <w:rPr>
          <w:rtl w:val="0"/>
        </w:rPr>
      </w:r>
    </w:p>
    <w:p w:rsidR="00000000" w:rsidDel="00000000" w:rsidP="00000000" w:rsidRDefault="00000000" w:rsidRPr="00000000" w14:paraId="0000002E">
      <w:pPr>
        <w:contextualSpacing w:val="0"/>
        <w:rPr>
          <w:vertAlign w:val="baseline"/>
        </w:rPr>
      </w:pPr>
      <w:r w:rsidDel="00000000" w:rsidR="00000000" w:rsidRPr="00000000">
        <w:rPr>
          <w:b w:val="1"/>
          <w:vertAlign w:val="baseline"/>
          <w:rtl w:val="0"/>
        </w:rPr>
        <w:tab/>
      </w:r>
      <w:r w:rsidDel="00000000" w:rsidR="00000000" w:rsidRPr="00000000">
        <w:rPr>
          <w:vertAlign w:val="baseline"/>
          <w:rtl w:val="0"/>
        </w:rPr>
        <w:t xml:space="preserve">This guardianship shall become effective on the date (if any) when we are unable to give the care and guidance to our children as we would normally provide or when government agencies or the Mountainview Crisis Management Team recommends evacuation from Central Java and/or Indonesia.  </w:t>
      </w:r>
    </w:p>
    <w:p w:rsidR="00000000" w:rsidDel="00000000" w:rsidP="00000000" w:rsidRDefault="00000000" w:rsidRPr="00000000" w14:paraId="0000002F">
      <w:pPr>
        <w:contextualSpacing w:val="0"/>
        <w:rPr>
          <w:vertAlign w:val="baseline"/>
        </w:rPr>
      </w:pPr>
      <w:r w:rsidDel="00000000" w:rsidR="00000000" w:rsidRPr="00000000">
        <w:rPr>
          <w:rtl w:val="0"/>
        </w:rPr>
      </w:r>
    </w:p>
    <w:p w:rsidR="00000000" w:rsidDel="00000000" w:rsidP="00000000" w:rsidRDefault="00000000" w:rsidRPr="00000000" w14:paraId="00000030">
      <w:pPr>
        <w:contextualSpacing w:val="0"/>
        <w:rPr>
          <w:vertAlign w:val="baseline"/>
        </w:rPr>
      </w:pPr>
      <w:r w:rsidDel="00000000" w:rsidR="00000000" w:rsidRPr="00000000">
        <w:rPr>
          <w:vertAlign w:val="baseline"/>
          <w:rtl w:val="0"/>
        </w:rPr>
        <w:t xml:space="preserve">This guardianship shall terminate on the</w:t>
      </w:r>
      <w:r w:rsidDel="00000000" w:rsidR="00000000" w:rsidRPr="00000000">
        <w:rPr>
          <w:b w:val="1"/>
          <w:vertAlign w:val="baseline"/>
          <w:rtl w:val="0"/>
        </w:rPr>
        <w:t xml:space="preserve"> </w:t>
      </w:r>
      <w:r w:rsidDel="00000000" w:rsidR="00000000" w:rsidRPr="00000000">
        <w:rPr>
          <w:vertAlign w:val="baseline"/>
          <w:rtl w:val="0"/>
        </w:rPr>
        <w:t xml:space="preserve">date said children are placed into the care of their permanent guardian or relatives in their home country. </w:t>
      </w:r>
    </w:p>
    <w:p w:rsidR="00000000" w:rsidDel="00000000" w:rsidP="00000000" w:rsidRDefault="00000000" w:rsidRPr="00000000" w14:paraId="00000031">
      <w:pPr>
        <w:contextualSpacing w:val="0"/>
        <w:rPr>
          <w:vertAlign w:val="baseline"/>
        </w:rPr>
      </w:pPr>
      <w:r w:rsidDel="00000000" w:rsidR="00000000" w:rsidRPr="00000000">
        <w:rPr>
          <w:rtl w:val="0"/>
        </w:rPr>
      </w:r>
    </w:p>
    <w:p w:rsidR="00000000" w:rsidDel="00000000" w:rsidP="00000000" w:rsidRDefault="00000000" w:rsidRPr="00000000" w14:paraId="00000032">
      <w:pPr>
        <w:contextualSpacing w:val="0"/>
        <w:rPr>
          <w:vertAlign w:val="baseline"/>
        </w:rPr>
      </w:pPr>
      <w:r w:rsidDel="00000000" w:rsidR="00000000" w:rsidRPr="00000000">
        <w:rPr>
          <w:vertAlign w:val="baseline"/>
          <w:rtl w:val="0"/>
        </w:rPr>
        <w:tab/>
        <w:t xml:space="preserve">This CONTINGENT TEMPORARY GUARDIANSHIP effectively cancels and abrogates any and all previous guardianship agreements that may have been entered into between ourselves and others. This cancellation and abrogation is to be effective at the time of execution of this agreement and is not dependent upon the happening of the contingent situation for which this agreement is designed.</w:t>
      </w:r>
    </w:p>
    <w:p w:rsidR="00000000" w:rsidDel="00000000" w:rsidP="00000000" w:rsidRDefault="00000000" w:rsidRPr="00000000" w14:paraId="00000033">
      <w:pPr>
        <w:contextualSpacing w:val="0"/>
        <w:rPr>
          <w:b w:val="0"/>
          <w:vertAlign w:val="baseline"/>
        </w:rPr>
      </w:pPr>
      <w:r w:rsidDel="00000000" w:rsidR="00000000" w:rsidRPr="00000000">
        <w:rPr>
          <w:rtl w:val="0"/>
        </w:rPr>
      </w:r>
    </w:p>
    <w:p w:rsidR="00000000" w:rsidDel="00000000" w:rsidP="00000000" w:rsidRDefault="00000000" w:rsidRPr="00000000" w14:paraId="00000034">
      <w:pPr>
        <w:contextualSpacing w:val="0"/>
        <w:jc w:val="center"/>
        <w:rPr>
          <w:b w:val="0"/>
          <w:u w:val="single"/>
          <w:vertAlign w:val="baseline"/>
        </w:rPr>
      </w:pPr>
      <w:r w:rsidDel="00000000" w:rsidR="00000000" w:rsidRPr="00000000">
        <w:rPr>
          <w:b w:val="1"/>
          <w:i w:val="1"/>
          <w:u w:val="single"/>
          <w:vertAlign w:val="baseline"/>
          <w:rtl w:val="0"/>
        </w:rPr>
        <w:t xml:space="preserve">POWERS</w:t>
      </w:r>
      <w:r w:rsidDel="00000000" w:rsidR="00000000" w:rsidRPr="00000000">
        <w:rPr>
          <w:b w:val="1"/>
          <w:u w:val="single"/>
          <w:vertAlign w:val="baseline"/>
          <w:rtl w:val="0"/>
        </w:rPr>
        <w:t xml:space="preserve"> AND </w:t>
      </w:r>
      <w:r w:rsidDel="00000000" w:rsidR="00000000" w:rsidRPr="00000000">
        <w:rPr>
          <w:b w:val="1"/>
          <w:i w:val="1"/>
          <w:u w:val="single"/>
          <w:vertAlign w:val="baseline"/>
          <w:rtl w:val="0"/>
        </w:rPr>
        <w:t xml:space="preserve">RESPONSIBILITIES</w:t>
      </w:r>
      <w:r w:rsidDel="00000000" w:rsidR="00000000" w:rsidRPr="00000000">
        <w:rPr>
          <w:b w:val="1"/>
          <w:u w:val="single"/>
          <w:vertAlign w:val="baseline"/>
          <w:rtl w:val="0"/>
        </w:rPr>
        <w:t xml:space="preserve"> OF TEMPORARY GUARDIAN</w:t>
      </w:r>
      <w:r w:rsidDel="00000000" w:rsidR="00000000" w:rsidRPr="00000000">
        <w:rPr>
          <w:rtl w:val="0"/>
        </w:rPr>
      </w:r>
    </w:p>
    <w:p w:rsidR="00000000" w:rsidDel="00000000" w:rsidP="00000000" w:rsidRDefault="00000000" w:rsidRPr="00000000" w14:paraId="00000035">
      <w:pPr>
        <w:contextualSpacing w:val="0"/>
        <w:rPr>
          <w:b w:val="0"/>
          <w:u w:val="single"/>
          <w:vertAlign w:val="baseline"/>
        </w:rPr>
      </w:pPr>
      <w:r w:rsidDel="00000000" w:rsidR="00000000" w:rsidRPr="00000000">
        <w:rPr>
          <w:rtl w:val="0"/>
        </w:rPr>
      </w:r>
    </w:p>
    <w:p w:rsidR="00000000" w:rsidDel="00000000" w:rsidP="00000000" w:rsidRDefault="00000000" w:rsidRPr="00000000" w14:paraId="00000036">
      <w:pPr>
        <w:contextualSpacing w:val="0"/>
        <w:rPr>
          <w:vertAlign w:val="baseline"/>
        </w:rPr>
      </w:pPr>
      <w:r w:rsidDel="00000000" w:rsidR="00000000" w:rsidRPr="00000000">
        <w:rPr>
          <w:b w:val="1"/>
          <w:vertAlign w:val="baseline"/>
          <w:rtl w:val="0"/>
        </w:rPr>
        <w:tab/>
      </w:r>
      <w:r w:rsidDel="00000000" w:rsidR="00000000" w:rsidRPr="00000000">
        <w:rPr>
          <w:vertAlign w:val="baseline"/>
          <w:rtl w:val="0"/>
        </w:rPr>
        <w:t xml:space="preserve">The above named temporary guardian shall have the </w:t>
      </w:r>
      <w:r w:rsidDel="00000000" w:rsidR="00000000" w:rsidRPr="00000000">
        <w:rPr>
          <w:b w:val="1"/>
          <w:vertAlign w:val="baseline"/>
          <w:rtl w:val="0"/>
        </w:rPr>
        <w:t xml:space="preserve">Power</w:t>
      </w:r>
      <w:r w:rsidDel="00000000" w:rsidR="00000000" w:rsidRPr="00000000">
        <w:rPr>
          <w:vertAlign w:val="baseline"/>
          <w:rtl w:val="0"/>
        </w:rPr>
        <w:t xml:space="preserve"> and </w:t>
      </w:r>
      <w:r w:rsidDel="00000000" w:rsidR="00000000" w:rsidRPr="00000000">
        <w:rPr>
          <w:b w:val="1"/>
          <w:vertAlign w:val="baseline"/>
          <w:rtl w:val="0"/>
        </w:rPr>
        <w:t xml:space="preserve">Responsibility</w:t>
      </w:r>
      <w:r w:rsidDel="00000000" w:rsidR="00000000" w:rsidRPr="00000000">
        <w:rPr>
          <w:vertAlign w:val="baseline"/>
          <w:rtl w:val="0"/>
        </w:rPr>
        <w:t xml:space="preserve"> to do all lawful and proper things reasonably required for the health, well-being, and safety of our minor during our absence, including but not limited to, the following powers:</w:t>
      </w:r>
    </w:p>
    <w:p w:rsidR="00000000" w:rsidDel="00000000" w:rsidP="00000000" w:rsidRDefault="00000000" w:rsidRPr="00000000" w14:paraId="00000037">
      <w:pPr>
        <w:contextualSpacing w:val="0"/>
        <w:rPr>
          <w:vertAlign w:val="baseline"/>
        </w:rPr>
      </w:pPr>
      <w:r w:rsidDel="00000000" w:rsidR="00000000" w:rsidRPr="00000000">
        <w:rPr>
          <w:rtl w:val="0"/>
        </w:rPr>
      </w:r>
    </w:p>
    <w:p w:rsidR="00000000" w:rsidDel="00000000" w:rsidP="00000000" w:rsidRDefault="00000000" w:rsidRPr="00000000" w14:paraId="00000038">
      <w:pPr>
        <w:numPr>
          <w:ilvl w:val="0"/>
          <w:numId w:val="1"/>
        </w:numPr>
        <w:ind w:left="1080" w:hanging="360"/>
        <w:contextualSpacing w:val="0"/>
        <w:rPr/>
      </w:pPr>
      <w:r w:rsidDel="00000000" w:rsidR="00000000" w:rsidRPr="00000000">
        <w:rPr>
          <w:vertAlign w:val="baseline"/>
          <w:rtl w:val="0"/>
        </w:rPr>
        <w:t xml:space="preserve">The power and responsibility to arrange and provide for the transportation at our expense, of our minor children, not under our immediate care, to their home country of: __________________________ as soon as arrangements can be made for their safe reception and care in their home country, and,</w:t>
      </w:r>
    </w:p>
    <w:p w:rsidR="00000000" w:rsidDel="00000000" w:rsidP="00000000" w:rsidRDefault="00000000" w:rsidRPr="00000000" w14:paraId="00000039">
      <w:pPr>
        <w:numPr>
          <w:ilvl w:val="0"/>
          <w:numId w:val="1"/>
        </w:numPr>
        <w:ind w:left="1080" w:hanging="360"/>
        <w:contextualSpacing w:val="0"/>
        <w:rPr/>
      </w:pPr>
      <w:r w:rsidDel="00000000" w:rsidR="00000000" w:rsidRPr="00000000">
        <w:rPr>
          <w:vertAlign w:val="baseline"/>
          <w:rtl w:val="0"/>
        </w:rPr>
        <w:t xml:space="preserve">The power and responsibility to seek appropriate medical treatment or attention on behalf of said minor children, at our expense, as may be required by the circumstances, including but not limited to, medical doctor and/or hospital visits, and</w:t>
      </w:r>
    </w:p>
    <w:p w:rsidR="00000000" w:rsidDel="00000000" w:rsidP="00000000" w:rsidRDefault="00000000" w:rsidRPr="00000000" w14:paraId="0000003A">
      <w:pPr>
        <w:numPr>
          <w:ilvl w:val="0"/>
          <w:numId w:val="1"/>
        </w:numPr>
        <w:ind w:left="1080" w:hanging="360"/>
        <w:contextualSpacing w:val="0"/>
        <w:rPr/>
      </w:pPr>
      <w:r w:rsidDel="00000000" w:rsidR="00000000" w:rsidRPr="00000000">
        <w:rPr>
          <w:vertAlign w:val="baseline"/>
          <w:rtl w:val="0"/>
        </w:rPr>
        <w:t xml:space="preserve">The power and responsibility to authorize medical treatment or medical procedures for said children, in an emergency situation, at our expense, and</w:t>
      </w:r>
    </w:p>
    <w:p w:rsidR="00000000" w:rsidDel="00000000" w:rsidP="00000000" w:rsidRDefault="00000000" w:rsidRPr="00000000" w14:paraId="0000003B">
      <w:pPr>
        <w:numPr>
          <w:ilvl w:val="0"/>
          <w:numId w:val="1"/>
        </w:numPr>
        <w:ind w:left="1080" w:hanging="360"/>
        <w:contextualSpacing w:val="0"/>
        <w:rPr/>
      </w:pPr>
      <w:r w:rsidDel="00000000" w:rsidR="00000000" w:rsidRPr="00000000">
        <w:rPr>
          <w:vertAlign w:val="baseline"/>
          <w:rtl w:val="0"/>
        </w:rPr>
        <w:t xml:space="preserve">The power and responsibility to make appropriate decisions regarding clothing, bodily nourishment, and shelter for said children, at our expense, and,</w:t>
      </w:r>
    </w:p>
    <w:p w:rsidR="00000000" w:rsidDel="00000000" w:rsidP="00000000" w:rsidRDefault="00000000" w:rsidRPr="00000000" w14:paraId="0000003C">
      <w:pPr>
        <w:numPr>
          <w:ilvl w:val="0"/>
          <w:numId w:val="1"/>
        </w:numPr>
        <w:ind w:left="1080" w:hanging="360"/>
        <w:contextualSpacing w:val="0"/>
        <w:rPr/>
      </w:pPr>
      <w:r w:rsidDel="00000000" w:rsidR="00000000" w:rsidRPr="00000000">
        <w:rPr>
          <w:vertAlign w:val="baseline"/>
          <w:rtl w:val="0"/>
        </w:rPr>
        <w:t xml:space="preserve">The power and responsibility to make arrangements, in fellowship with the person(s) named below, if time and circumstances allow, as to funeral and burial arrangements, at our expense, for ourselves or our children, should the Lord allow such to become necessary. We understand that the temporary guardian’s decision will be final, if in their best belief it is not possible to effect the arrangements requested by said persons in the home country.</w:t>
      </w:r>
    </w:p>
    <w:p w:rsidR="00000000" w:rsidDel="00000000" w:rsidP="00000000" w:rsidRDefault="00000000" w:rsidRPr="00000000" w14:paraId="0000003D">
      <w:pPr>
        <w:ind w:left="720"/>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14:paraId="0000003E">
      <w:pPr>
        <w:contextualSpacing w:val="0"/>
        <w:jc w:val="center"/>
        <w:rPr>
          <w:b w:val="0"/>
          <w:u w:val="single"/>
          <w:vertAlign w:val="baseline"/>
        </w:rPr>
      </w:pPr>
      <w:r w:rsidDel="00000000" w:rsidR="00000000" w:rsidRPr="00000000">
        <w:rPr>
          <w:b w:val="1"/>
          <w:u w:val="single"/>
          <w:vertAlign w:val="baseline"/>
          <w:rtl w:val="0"/>
        </w:rPr>
        <w:t xml:space="preserve">HOME COUNTRY PERMANENT GUARDIANS OR RELATIVES</w:t>
      </w:r>
      <w:r w:rsidDel="00000000" w:rsidR="00000000" w:rsidRPr="00000000">
        <w:rPr>
          <w:rtl w:val="0"/>
        </w:rPr>
      </w:r>
    </w:p>
    <w:p w:rsidR="00000000" w:rsidDel="00000000" w:rsidP="00000000" w:rsidRDefault="00000000" w:rsidRPr="00000000" w14:paraId="0000003F">
      <w:pPr>
        <w:contextualSpacing w:val="0"/>
        <w:rPr>
          <w:u w:val="single"/>
          <w:vertAlign w:val="baseline"/>
        </w:rPr>
      </w:pPr>
      <w:r w:rsidDel="00000000" w:rsidR="00000000" w:rsidRPr="00000000">
        <w:rPr>
          <w:rtl w:val="0"/>
        </w:rPr>
      </w:r>
    </w:p>
    <w:p w:rsidR="00000000" w:rsidDel="00000000" w:rsidP="00000000" w:rsidRDefault="00000000" w:rsidRPr="00000000" w14:paraId="00000040">
      <w:pPr>
        <w:ind w:left="720"/>
        <w:contextualSpacing w:val="0"/>
        <w:rPr>
          <w:vertAlign w:val="baseline"/>
        </w:rPr>
      </w:pPr>
      <w:r w:rsidDel="00000000" w:rsidR="00000000" w:rsidRPr="00000000">
        <w:rPr>
          <w:vertAlign w:val="baseline"/>
          <w:rtl w:val="0"/>
        </w:rPr>
        <w:t xml:space="preserve">The names, addresses, and phone numbers of the persons in our home country, to whom said children, are to be sent, are:</w:t>
      </w:r>
    </w:p>
    <w:p w:rsidR="00000000" w:rsidDel="00000000" w:rsidP="00000000" w:rsidRDefault="00000000" w:rsidRPr="00000000" w14:paraId="00000041">
      <w:pPr>
        <w:contextualSpacing w:val="0"/>
        <w:rPr>
          <w:vertAlign w:val="baseline"/>
        </w:rPr>
      </w:pPr>
      <w:r w:rsidDel="00000000" w:rsidR="00000000" w:rsidRPr="00000000">
        <w:rPr>
          <w:rtl w:val="0"/>
        </w:rPr>
      </w:r>
    </w:p>
    <w:p w:rsidR="00000000" w:rsidDel="00000000" w:rsidP="00000000" w:rsidRDefault="00000000" w:rsidRPr="00000000" w14:paraId="00000042">
      <w:pPr>
        <w:contextualSpacing w:val="0"/>
        <w:rPr>
          <w:vertAlign w:val="superscript"/>
        </w:rPr>
      </w:pPr>
      <w:r w:rsidDel="00000000" w:rsidR="00000000" w:rsidRPr="00000000">
        <w:rPr>
          <w:vertAlign w:val="baseline"/>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43">
      <w:pPr>
        <w:contextualSpacing w:val="0"/>
        <w:rPr>
          <w:sz w:val="32"/>
          <w:szCs w:val="32"/>
          <w:vertAlign w:val="superscript"/>
        </w:rPr>
      </w:pPr>
      <w:r w:rsidDel="00000000" w:rsidR="00000000" w:rsidRPr="00000000">
        <w:rPr>
          <w:sz w:val="32"/>
          <w:szCs w:val="32"/>
          <w:vertAlign w:val="superscript"/>
          <w:rtl w:val="0"/>
        </w:rPr>
        <w:t xml:space="preserve">Permanent Guardian(s) or Relative(s) to whom minor children are to be sent</w:t>
      </w:r>
    </w:p>
    <w:p w:rsidR="00000000" w:rsidDel="00000000" w:rsidP="00000000" w:rsidRDefault="00000000" w:rsidRPr="00000000" w14:paraId="00000044">
      <w:pPr>
        <w:contextualSpacing w:val="0"/>
        <w:rPr>
          <w:vertAlign w:val="baseline"/>
        </w:rPr>
      </w:pPr>
      <w:r w:rsidDel="00000000" w:rsidR="00000000" w:rsidRPr="00000000">
        <w:rPr>
          <w:vertAlign w:val="baseline"/>
          <w:rtl w:val="0"/>
        </w:rPr>
        <w:t xml:space="preserve">______________________________________________________________________________</w:t>
      </w:r>
    </w:p>
    <w:p w:rsidR="00000000" w:rsidDel="00000000" w:rsidP="00000000" w:rsidRDefault="00000000" w:rsidRPr="00000000" w14:paraId="00000045">
      <w:pPr>
        <w:contextualSpacing w:val="0"/>
        <w:rPr>
          <w:sz w:val="32"/>
          <w:szCs w:val="32"/>
          <w:vertAlign w:val="superscript"/>
        </w:rPr>
      </w:pPr>
      <w:r w:rsidDel="00000000" w:rsidR="00000000" w:rsidRPr="00000000">
        <w:rPr>
          <w:sz w:val="32"/>
          <w:szCs w:val="32"/>
          <w:vertAlign w:val="superscript"/>
          <w:rtl w:val="0"/>
        </w:rPr>
        <w:t xml:space="preserve">Address, country, phone numbers, etc. of Permanent Guardian(s) or Relative(s)</w:t>
      </w:r>
    </w:p>
    <w:p w:rsidR="00000000" w:rsidDel="00000000" w:rsidP="00000000" w:rsidRDefault="00000000" w:rsidRPr="00000000" w14:paraId="00000046">
      <w:pPr>
        <w:contextualSpacing w:val="0"/>
        <w:rPr>
          <w:vertAlign w:val="superscript"/>
        </w:rPr>
      </w:pPr>
      <w:r w:rsidDel="00000000" w:rsidR="00000000" w:rsidRPr="00000000">
        <w:rPr>
          <w:vertAlign w:val="baseline"/>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47">
      <w:pPr>
        <w:contextualSpacing w:val="0"/>
        <w:rPr>
          <w:sz w:val="32"/>
          <w:szCs w:val="32"/>
          <w:vertAlign w:val="superscript"/>
        </w:rPr>
      </w:pPr>
      <w:r w:rsidDel="00000000" w:rsidR="00000000" w:rsidRPr="00000000">
        <w:rPr>
          <w:sz w:val="32"/>
          <w:szCs w:val="32"/>
          <w:vertAlign w:val="superscript"/>
          <w:rtl w:val="0"/>
        </w:rPr>
        <w:t xml:space="preserve">Alternate Guardian(s) to whom minor children are to be sent</w:t>
      </w:r>
    </w:p>
    <w:p w:rsidR="00000000" w:rsidDel="00000000" w:rsidP="00000000" w:rsidRDefault="00000000" w:rsidRPr="00000000" w14:paraId="00000048">
      <w:pPr>
        <w:contextualSpacing w:val="0"/>
        <w:rPr>
          <w:vertAlign w:val="baseline"/>
        </w:rPr>
      </w:pPr>
      <w:r w:rsidDel="00000000" w:rsidR="00000000" w:rsidRPr="00000000">
        <w:rPr>
          <w:vertAlign w:val="baseline"/>
          <w:rtl w:val="0"/>
        </w:rPr>
        <w:t xml:space="preserve">______________________________________________________________________________</w:t>
      </w:r>
    </w:p>
    <w:p w:rsidR="00000000" w:rsidDel="00000000" w:rsidP="00000000" w:rsidRDefault="00000000" w:rsidRPr="00000000" w14:paraId="00000049">
      <w:pPr>
        <w:contextualSpacing w:val="0"/>
        <w:rPr>
          <w:sz w:val="32"/>
          <w:szCs w:val="32"/>
          <w:vertAlign w:val="superscript"/>
        </w:rPr>
      </w:pPr>
      <w:r w:rsidDel="00000000" w:rsidR="00000000" w:rsidRPr="00000000">
        <w:rPr>
          <w:sz w:val="32"/>
          <w:szCs w:val="32"/>
          <w:vertAlign w:val="superscript"/>
          <w:rtl w:val="0"/>
        </w:rPr>
        <w:t xml:space="preserve">Address, country, phone numbers, etc. of Alternate Guardian(s) (details may be added on reverse)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contextualSpacing w:val="0"/>
        <w:rPr>
          <w:sz w:val="14"/>
          <w:szCs w:val="14"/>
          <w:vertAlign w:val="baseline"/>
        </w:rPr>
      </w:pPr>
      <w:r w:rsidDel="00000000" w:rsidR="00000000" w:rsidRPr="00000000">
        <w:rPr>
          <w:rtl w:val="0"/>
        </w:rPr>
      </w:r>
    </w:p>
    <w:p w:rsidR="00000000" w:rsidDel="00000000" w:rsidP="00000000" w:rsidRDefault="00000000" w:rsidRPr="00000000" w14:paraId="0000004C">
      <w:pPr>
        <w:contextualSpacing w:val="0"/>
        <w:rPr>
          <w:sz w:val="14"/>
          <w:szCs w:val="14"/>
          <w:vertAlign w:val="baseline"/>
        </w:rPr>
      </w:pPr>
      <w:r w:rsidDel="00000000" w:rsidR="00000000" w:rsidRPr="00000000">
        <w:rPr>
          <w:rtl w:val="0"/>
        </w:rPr>
      </w:r>
    </w:p>
    <w:p w:rsidR="00000000" w:rsidDel="00000000" w:rsidP="00000000" w:rsidRDefault="00000000" w:rsidRPr="00000000" w14:paraId="0000004D">
      <w:pPr>
        <w:contextualSpacing w:val="0"/>
        <w:rPr>
          <w:vertAlign w:val="baseline"/>
        </w:rPr>
      </w:pPr>
      <w:r w:rsidDel="00000000" w:rsidR="00000000" w:rsidRPr="00000000">
        <w:rPr>
          <w:vertAlign w:val="baseline"/>
          <w:rtl w:val="0"/>
        </w:rPr>
        <w:t xml:space="preserve">_______________________________</w:t>
        <w:tab/>
        <w:tab/>
        <w:tab/>
        <w:t xml:space="preserve">         _______________________________</w:t>
      </w:r>
    </w:p>
    <w:p w:rsidR="00000000" w:rsidDel="00000000" w:rsidP="00000000" w:rsidRDefault="00000000" w:rsidRPr="00000000" w14:paraId="0000004E">
      <w:pPr>
        <w:contextualSpacing w:val="0"/>
        <w:rPr>
          <w:vertAlign w:val="baseline"/>
        </w:rPr>
      </w:pPr>
      <w:r w:rsidDel="00000000" w:rsidR="00000000" w:rsidRPr="00000000">
        <w:rPr>
          <w:vertAlign w:val="baseline"/>
          <w:rtl w:val="0"/>
        </w:rPr>
        <w:tab/>
        <w:t xml:space="preserve">Father’s Name</w:t>
        <w:tab/>
        <w:t xml:space="preserve"> (printed)</w:t>
        <w:tab/>
        <w:tab/>
        <w:tab/>
        <w:tab/>
        <w:tab/>
        <w:tab/>
        <w:t xml:space="preserve">Mother’s Name (printed)</w:t>
      </w:r>
    </w:p>
    <w:p w:rsidR="00000000" w:rsidDel="00000000" w:rsidP="00000000" w:rsidRDefault="00000000" w:rsidRPr="00000000" w14:paraId="0000004F">
      <w:pPr>
        <w:contextualSpacing w:val="0"/>
        <w:rPr>
          <w:vertAlign w:val="baseline"/>
        </w:rPr>
      </w:pPr>
      <w:r w:rsidDel="00000000" w:rsidR="00000000" w:rsidRPr="00000000">
        <w:rPr>
          <w:rtl w:val="0"/>
        </w:rPr>
      </w:r>
    </w:p>
    <w:p w:rsidR="00000000" w:rsidDel="00000000" w:rsidP="00000000" w:rsidRDefault="00000000" w:rsidRPr="00000000" w14:paraId="00000050">
      <w:pPr>
        <w:contextualSpacing w:val="0"/>
        <w:rPr>
          <w:vertAlign w:val="baseline"/>
        </w:rPr>
      </w:pPr>
      <w:r w:rsidDel="00000000" w:rsidR="00000000" w:rsidRPr="00000000">
        <w:rPr>
          <w:rtl w:val="0"/>
        </w:rPr>
      </w:r>
    </w:p>
    <w:p w:rsidR="00000000" w:rsidDel="00000000" w:rsidP="00000000" w:rsidRDefault="00000000" w:rsidRPr="00000000" w14:paraId="00000051">
      <w:pPr>
        <w:contextualSpacing w:val="0"/>
        <w:rPr>
          <w:vertAlign w:val="baseline"/>
        </w:rPr>
      </w:pPr>
      <w:r w:rsidDel="00000000" w:rsidR="00000000" w:rsidRPr="00000000">
        <w:rPr>
          <w:vertAlign w:val="baseline"/>
          <w:rtl w:val="0"/>
        </w:rPr>
        <w:t xml:space="preserve">_______________________________</w:t>
        <w:tab/>
        <w:tab/>
        <w:tab/>
        <w:t xml:space="preserve">         _______________________________</w:t>
      </w:r>
    </w:p>
    <w:p w:rsidR="00000000" w:rsidDel="00000000" w:rsidP="00000000" w:rsidRDefault="00000000" w:rsidRPr="00000000" w14:paraId="00000052">
      <w:pPr>
        <w:contextualSpacing w:val="0"/>
        <w:rPr>
          <w:vertAlign w:val="baseline"/>
        </w:rPr>
      </w:pPr>
      <w:r w:rsidDel="00000000" w:rsidR="00000000" w:rsidRPr="00000000">
        <w:rPr>
          <w:vertAlign w:val="baseline"/>
          <w:rtl w:val="0"/>
        </w:rPr>
        <w:tab/>
        <w:t xml:space="preserve">Father’s Name</w:t>
        <w:tab/>
        <w:t xml:space="preserve"> (signature)</w:t>
        <w:tab/>
        <w:tab/>
        <w:tab/>
        <w:tab/>
        <w:tab/>
        <w:tab/>
        <w:t xml:space="preserve">Mother’s Name (signature)</w:t>
      </w:r>
    </w:p>
    <w:p w:rsidR="00000000" w:rsidDel="00000000" w:rsidP="00000000" w:rsidRDefault="00000000" w:rsidRPr="00000000" w14:paraId="00000053">
      <w:pPr>
        <w:contextualSpacing w:val="0"/>
        <w:rPr>
          <w:vertAlign w:val="baseline"/>
        </w:rPr>
      </w:pPr>
      <w:r w:rsidDel="00000000" w:rsidR="00000000" w:rsidRPr="00000000">
        <w:rPr>
          <w:rtl w:val="0"/>
        </w:rPr>
      </w:r>
    </w:p>
    <w:p w:rsidR="00000000" w:rsidDel="00000000" w:rsidP="00000000" w:rsidRDefault="00000000" w:rsidRPr="00000000" w14:paraId="00000054">
      <w:pPr>
        <w:contextualSpacing w:val="0"/>
        <w:jc w:val="center"/>
        <w:rPr>
          <w:vertAlign w:val="baseline"/>
        </w:rPr>
      </w:pPr>
      <w:r w:rsidDel="00000000" w:rsidR="00000000" w:rsidRPr="00000000">
        <w:rPr>
          <w:vertAlign w:val="baseline"/>
          <w:rtl w:val="0"/>
        </w:rPr>
        <w:t xml:space="preserve">_______________________________________________________________________________</w:t>
      </w:r>
    </w:p>
    <w:p w:rsidR="00000000" w:rsidDel="00000000" w:rsidP="00000000" w:rsidRDefault="00000000" w:rsidRPr="00000000" w14:paraId="00000055">
      <w:pPr>
        <w:contextualSpacing w:val="0"/>
        <w:jc w:val="center"/>
        <w:rPr>
          <w:vertAlign w:val="baseline"/>
        </w:rPr>
      </w:pPr>
      <w:r w:rsidDel="00000000" w:rsidR="00000000" w:rsidRPr="00000000">
        <w:rPr>
          <w:vertAlign w:val="baseline"/>
          <w:rtl w:val="0"/>
        </w:rPr>
        <w:t xml:space="preserve">DATE AND LOCATION of SIGNATURES</w:t>
      </w:r>
    </w:p>
    <w:p w:rsidR="00000000" w:rsidDel="00000000" w:rsidP="00000000" w:rsidRDefault="00000000" w:rsidRPr="00000000" w14:paraId="00000056">
      <w:pPr>
        <w:contextualSpacing w:val="0"/>
        <w:jc w:val="center"/>
        <w:rP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w:t>
        <w:tab/>
        <w:tab/>
        <w:t xml:space="preserve">       _______________________________</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Witness’ Signature</w:t>
        <w:tab/>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Witness’ Signature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4" w:w="11909"/>
      <w:pgMar w:bottom="864" w:top="1008" w:left="1008"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